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pStyle w:val="11"/>
        <w:numPr>
          <w:ilvl w:val="0"/>
          <w:numId w:val="1"/>
        </w:numPr>
        <w:shd w:val="clear" w:color="auto" w:fill="auto"/>
        <w:spacing w:before="0" w:line="560" w:lineRule="exact"/>
        <w:ind w:firstLine="640" w:firstLineChars="200"/>
        <w:jc w:val="both"/>
        <w:rPr>
          <w:rFonts w:hint="eastAsia" w:ascii="黑体" w:hAnsi="黑体" w:eastAsia="黑体" w:cs="仿宋"/>
          <w:spacing w:val="0"/>
          <w:sz w:val="32"/>
          <w:szCs w:val="32"/>
        </w:rPr>
      </w:pPr>
      <w:r>
        <w:rPr>
          <w:rFonts w:hint="eastAsia" w:ascii="黑体" w:hAnsi="黑体" w:eastAsia="黑体" w:cs="仿宋"/>
          <w:spacing w:val="0"/>
          <w:sz w:val="32"/>
          <w:szCs w:val="32"/>
          <w:lang w:val="en-US" w:eastAsia="zh-CN"/>
        </w:rPr>
        <w:t>优秀</w:t>
      </w:r>
      <w:r>
        <w:rPr>
          <w:rFonts w:hint="eastAsia" w:ascii="黑体" w:hAnsi="黑体" w:eastAsia="黑体" w:cs="仿宋"/>
          <w:spacing w:val="0"/>
          <w:sz w:val="32"/>
          <w:szCs w:val="32"/>
        </w:rPr>
        <w:t>组织奖</w:t>
      </w:r>
    </w:p>
    <w:p>
      <w:pPr>
        <w:pStyle w:val="11"/>
        <w:shd w:val="clear" w:color="auto" w:fill="auto"/>
        <w:spacing w:before="0" w:line="560" w:lineRule="exact"/>
        <w:ind w:firstLine="640" w:firstLineChars="200"/>
        <w:jc w:val="both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旅游管理学院</w:t>
      </w:r>
    </w:p>
    <w:p>
      <w:pPr>
        <w:pStyle w:val="11"/>
        <w:shd w:val="clear" w:color="auto" w:fill="auto"/>
        <w:spacing w:before="0" w:line="560" w:lineRule="exact"/>
        <w:ind w:firstLine="640" w:firstLineChars="200"/>
        <w:jc w:val="both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外国语学院</w:t>
      </w:r>
    </w:p>
    <w:p>
      <w:pPr>
        <w:pStyle w:val="11"/>
        <w:shd w:val="clear" w:color="auto" w:fill="auto"/>
        <w:spacing w:before="0" w:line="560" w:lineRule="exact"/>
        <w:ind w:firstLine="640" w:firstLineChars="200"/>
        <w:jc w:val="both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体育学院·国际马术学院</w:t>
      </w:r>
    </w:p>
    <w:p>
      <w:pPr>
        <w:pStyle w:val="11"/>
        <w:shd w:val="clear" w:color="auto" w:fill="auto"/>
        <w:spacing w:before="0" w:line="560" w:lineRule="exact"/>
        <w:ind w:left="0" w:leftChars="0" w:firstLine="0" w:firstLineChars="0"/>
        <w:jc w:val="both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11"/>
        <w:shd w:val="clear" w:color="auto" w:fill="auto"/>
        <w:spacing w:before="0" w:line="560" w:lineRule="exact"/>
        <w:ind w:firstLine="640" w:firstLineChars="200"/>
        <w:jc w:val="both"/>
        <w:rPr>
          <w:rFonts w:ascii="黑体" w:hAnsi="黑体" w:eastAsia="黑体" w:cs="仿宋"/>
          <w:spacing w:val="0"/>
          <w:sz w:val="32"/>
          <w:szCs w:val="32"/>
        </w:rPr>
      </w:pPr>
      <w:r>
        <w:rPr>
          <w:rFonts w:hint="eastAsia" w:ascii="黑体" w:hAnsi="黑体" w:eastAsia="黑体" w:cs="仿宋"/>
          <w:spacing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仿宋"/>
          <w:spacing w:val="0"/>
          <w:sz w:val="32"/>
          <w:szCs w:val="32"/>
        </w:rPr>
        <w:t>、</w:t>
      </w:r>
      <w:r>
        <w:rPr>
          <w:rFonts w:hint="eastAsia" w:ascii="黑体" w:hAnsi="黑体" w:eastAsia="黑体" w:cs="仿宋"/>
          <w:spacing w:val="0"/>
          <w:sz w:val="32"/>
          <w:szCs w:val="32"/>
          <w:lang w:val="en-US" w:eastAsia="zh-CN"/>
        </w:rPr>
        <w:t>优秀</w:t>
      </w:r>
      <w:r>
        <w:rPr>
          <w:rFonts w:hint="eastAsia" w:ascii="黑体" w:hAnsi="黑体" w:eastAsia="黑体" w:cs="仿宋"/>
          <w:spacing w:val="0"/>
          <w:sz w:val="32"/>
          <w:szCs w:val="32"/>
        </w:rPr>
        <w:t>征文</w:t>
      </w:r>
      <w:r>
        <w:rPr>
          <w:rFonts w:hint="eastAsia" w:ascii="黑体" w:hAnsi="黑体" w:eastAsia="黑体" w:cs="仿宋"/>
          <w:spacing w:val="0"/>
          <w:sz w:val="32"/>
          <w:szCs w:val="32"/>
          <w:lang w:val="en-US" w:eastAsia="zh-CN"/>
        </w:rPr>
        <w:t>作品</w:t>
      </w:r>
    </w:p>
    <w:tbl>
      <w:tblPr>
        <w:tblStyle w:val="5"/>
        <w:tblW w:w="964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20"/>
        <w:gridCol w:w="1898"/>
        <w:gridCol w:w="2294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奖项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一等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奖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毛靖宇</w:t>
            </w:r>
          </w:p>
        </w:tc>
        <w:tc>
          <w:tcPr>
            <w:tcW w:w="1898" w:type="dxa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经济学院</w:t>
            </w:r>
          </w:p>
        </w:tc>
        <w:tc>
          <w:tcPr>
            <w:tcW w:w="2294" w:type="dxa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19经济与金融二班</w:t>
            </w:r>
          </w:p>
        </w:tc>
        <w:tc>
          <w:tcPr>
            <w:tcW w:w="3101" w:type="dxa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《一餐饭的约定》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张卉艳</w:t>
            </w:r>
          </w:p>
        </w:tc>
        <w:tc>
          <w:tcPr>
            <w:tcW w:w="1898" w:type="dxa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旅游管理学院</w:t>
            </w:r>
          </w:p>
        </w:tc>
        <w:tc>
          <w:tcPr>
            <w:tcW w:w="2294" w:type="dxa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20旅游管理与服务教育（本）</w:t>
            </w:r>
          </w:p>
        </w:tc>
        <w:tc>
          <w:tcPr>
            <w:tcW w:w="3101" w:type="dxa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让诚信之花永开不败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王祖豪</w:t>
            </w:r>
          </w:p>
        </w:tc>
        <w:tc>
          <w:tcPr>
            <w:tcW w:w="1898" w:type="dxa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体育学院 </w:t>
            </w:r>
          </w:p>
        </w:tc>
        <w:tc>
          <w:tcPr>
            <w:tcW w:w="2294" w:type="dxa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20运动康复</w:t>
            </w:r>
          </w:p>
        </w:tc>
        <w:tc>
          <w:tcPr>
            <w:tcW w:w="3101" w:type="dxa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《我心中的诚信》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查秋月</w:t>
            </w:r>
          </w:p>
        </w:tc>
        <w:tc>
          <w:tcPr>
            <w:tcW w:w="189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22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20商务英语二班</w:t>
            </w:r>
          </w:p>
        </w:tc>
        <w:tc>
          <w:tcPr>
            <w:tcW w:w="310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《我身边的诚信故事》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二等奖</w:t>
            </w:r>
          </w:p>
        </w:tc>
        <w:tc>
          <w:tcPr>
            <w:tcW w:w="1220" w:type="dxa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张兰尹</w:t>
            </w:r>
          </w:p>
        </w:tc>
        <w:tc>
          <w:tcPr>
            <w:tcW w:w="1898" w:type="dxa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食品科技学院</w:t>
            </w:r>
          </w:p>
        </w:tc>
        <w:tc>
          <w:tcPr>
            <w:tcW w:w="2294" w:type="dxa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19烹调工艺与营养2班</w:t>
            </w:r>
          </w:p>
        </w:tc>
        <w:tc>
          <w:tcPr>
            <w:tcW w:w="3101" w:type="dxa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与诚信同行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汪静</w:t>
            </w:r>
          </w:p>
        </w:tc>
        <w:tc>
          <w:tcPr>
            <w:tcW w:w="1898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工商管理学院</w:t>
            </w:r>
          </w:p>
        </w:tc>
        <w:tc>
          <w:tcPr>
            <w:tcW w:w="2294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20财务管理三班</w:t>
            </w:r>
          </w:p>
        </w:tc>
        <w:tc>
          <w:tcPr>
            <w:tcW w:w="3101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《 微言一举俱思诚》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张雪</w:t>
            </w:r>
          </w:p>
        </w:tc>
        <w:tc>
          <w:tcPr>
            <w:tcW w:w="1898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旅游管理学院</w:t>
            </w:r>
          </w:p>
        </w:tc>
        <w:tc>
          <w:tcPr>
            <w:tcW w:w="2294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20酒店管理（本）二班</w:t>
            </w:r>
          </w:p>
        </w:tc>
        <w:tc>
          <w:tcPr>
            <w:tcW w:w="3101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《对己至诚》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20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陈欣瑶</w:t>
            </w:r>
          </w:p>
        </w:tc>
        <w:tc>
          <w:tcPr>
            <w:tcW w:w="1898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旅游管理学院</w:t>
            </w:r>
          </w:p>
        </w:tc>
        <w:tc>
          <w:tcPr>
            <w:tcW w:w="2294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20旅游管理与服务教育（本）一班</w:t>
            </w:r>
          </w:p>
        </w:tc>
        <w:tc>
          <w:tcPr>
            <w:tcW w:w="3101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《 与诚信同行》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20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谢佳欣</w:t>
            </w:r>
          </w:p>
        </w:tc>
        <w:tc>
          <w:tcPr>
            <w:tcW w:w="1898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信息工程学院</w:t>
            </w:r>
          </w:p>
        </w:tc>
        <w:tc>
          <w:tcPr>
            <w:tcW w:w="2294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20软件工程1班</w:t>
            </w:r>
          </w:p>
        </w:tc>
        <w:tc>
          <w:tcPr>
            <w:tcW w:w="3101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《内不欺己，外不欺人》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20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胡盛</w:t>
            </w:r>
          </w:p>
        </w:tc>
        <w:tc>
          <w:tcPr>
            <w:tcW w:w="1898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工商管理学院</w:t>
            </w:r>
          </w:p>
        </w:tc>
        <w:tc>
          <w:tcPr>
            <w:tcW w:w="2294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20物流管理一班</w:t>
            </w:r>
          </w:p>
        </w:tc>
        <w:tc>
          <w:tcPr>
            <w:tcW w:w="3101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《我的老师》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二等奖</w:t>
            </w:r>
          </w:p>
        </w:tc>
        <w:tc>
          <w:tcPr>
            <w:tcW w:w="1220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袁佳</w:t>
            </w:r>
          </w:p>
        </w:tc>
        <w:tc>
          <w:tcPr>
            <w:tcW w:w="1898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经济学院</w:t>
            </w:r>
          </w:p>
        </w:tc>
        <w:tc>
          <w:tcPr>
            <w:tcW w:w="2294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19国际商务一班</w:t>
            </w:r>
          </w:p>
        </w:tc>
        <w:tc>
          <w:tcPr>
            <w:tcW w:w="3101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《立信当先，授业为后》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20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胡一可</w:t>
            </w:r>
          </w:p>
        </w:tc>
        <w:tc>
          <w:tcPr>
            <w:tcW w:w="1898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体育学院</w:t>
            </w:r>
          </w:p>
        </w:tc>
        <w:tc>
          <w:tcPr>
            <w:tcW w:w="2294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19体育经济与管理</w:t>
            </w:r>
          </w:p>
        </w:tc>
        <w:tc>
          <w:tcPr>
            <w:tcW w:w="3101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《我身边的诚信故事》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等奖</w:t>
            </w:r>
          </w:p>
        </w:tc>
        <w:tc>
          <w:tcPr>
            <w:tcW w:w="12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熊文双</w:t>
            </w:r>
          </w:p>
        </w:tc>
        <w:tc>
          <w:tcPr>
            <w:tcW w:w="189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外国语学院</w:t>
            </w:r>
          </w:p>
        </w:tc>
        <w:tc>
          <w:tcPr>
            <w:tcW w:w="22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20翻译二班</w:t>
            </w:r>
          </w:p>
        </w:tc>
        <w:tc>
          <w:tcPr>
            <w:tcW w:w="310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《沉默开出绚丽的花朵》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胡海燕</w:t>
            </w:r>
          </w:p>
        </w:tc>
        <w:tc>
          <w:tcPr>
            <w:tcW w:w="189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旅游管理学院</w:t>
            </w:r>
          </w:p>
        </w:tc>
        <w:tc>
          <w:tcPr>
            <w:tcW w:w="22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19酒店管理2班</w:t>
            </w:r>
          </w:p>
        </w:tc>
        <w:tc>
          <w:tcPr>
            <w:tcW w:w="310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《诚实，守信》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邓燕玲</w:t>
            </w:r>
          </w:p>
        </w:tc>
        <w:tc>
          <w:tcPr>
            <w:tcW w:w="189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旅游管理学院</w:t>
            </w:r>
          </w:p>
        </w:tc>
        <w:tc>
          <w:tcPr>
            <w:tcW w:w="22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19酒店管理1班</w:t>
            </w:r>
          </w:p>
        </w:tc>
        <w:tc>
          <w:tcPr>
            <w:tcW w:w="310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《何以显诚， 何以立信》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龚思雨</w:t>
            </w:r>
          </w:p>
        </w:tc>
        <w:tc>
          <w:tcPr>
            <w:tcW w:w="189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工商管理学院</w:t>
            </w:r>
          </w:p>
        </w:tc>
        <w:tc>
          <w:tcPr>
            <w:tcW w:w="22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20财务管理二班</w:t>
            </w:r>
          </w:p>
        </w:tc>
        <w:tc>
          <w:tcPr>
            <w:tcW w:w="310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《守信于己》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覃秋萍</w:t>
            </w:r>
          </w:p>
        </w:tc>
        <w:tc>
          <w:tcPr>
            <w:tcW w:w="189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旅游管理学院</w:t>
            </w:r>
          </w:p>
        </w:tc>
        <w:tc>
          <w:tcPr>
            <w:tcW w:w="22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19酒店管理1班 </w:t>
            </w:r>
          </w:p>
        </w:tc>
        <w:tc>
          <w:tcPr>
            <w:tcW w:w="310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《人人都爱你那诚信的心灵》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邹仪</w:t>
            </w:r>
          </w:p>
        </w:tc>
        <w:tc>
          <w:tcPr>
            <w:tcW w:w="189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旅游管理学院</w:t>
            </w:r>
          </w:p>
        </w:tc>
        <w:tc>
          <w:tcPr>
            <w:tcW w:w="22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  <w:t>19酒店管理（本）1班</w:t>
            </w:r>
          </w:p>
        </w:tc>
        <w:tc>
          <w:tcPr>
            <w:tcW w:w="310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《诚以修身》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杨红丽</w:t>
            </w:r>
          </w:p>
        </w:tc>
        <w:tc>
          <w:tcPr>
            <w:tcW w:w="189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旅游管理学院</w:t>
            </w:r>
          </w:p>
        </w:tc>
        <w:tc>
          <w:tcPr>
            <w:tcW w:w="22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  <w:t>19酒店管理（本）1班</w:t>
            </w:r>
          </w:p>
        </w:tc>
        <w:tc>
          <w:tcPr>
            <w:tcW w:w="310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《与心灵对白》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周光丽</w:t>
            </w:r>
          </w:p>
        </w:tc>
        <w:tc>
          <w:tcPr>
            <w:tcW w:w="189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22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20旅游日语班</w:t>
            </w:r>
          </w:p>
        </w:tc>
        <w:tc>
          <w:tcPr>
            <w:tcW w:w="310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《诚信从我做起》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刘春蓉</w:t>
            </w:r>
          </w:p>
        </w:tc>
        <w:tc>
          <w:tcPr>
            <w:tcW w:w="189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旅游管理学院</w:t>
            </w:r>
          </w:p>
        </w:tc>
        <w:tc>
          <w:tcPr>
            <w:tcW w:w="22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20旅游管理与服务教育（本）一班</w:t>
            </w:r>
          </w:p>
        </w:tc>
        <w:tc>
          <w:tcPr>
            <w:tcW w:w="310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《与诚信同行》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王子语涵</w:t>
            </w:r>
          </w:p>
        </w:tc>
        <w:tc>
          <w:tcPr>
            <w:tcW w:w="189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旅游管理学院</w:t>
            </w:r>
          </w:p>
        </w:tc>
        <w:tc>
          <w:tcPr>
            <w:tcW w:w="22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20酒店管理（本）二班</w:t>
            </w:r>
          </w:p>
        </w:tc>
        <w:tc>
          <w:tcPr>
            <w:tcW w:w="310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《诚信——彰显道德之花》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12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张丽</w:t>
            </w:r>
          </w:p>
        </w:tc>
        <w:tc>
          <w:tcPr>
            <w:tcW w:w="189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旅游管理学院</w:t>
            </w:r>
          </w:p>
        </w:tc>
        <w:tc>
          <w:tcPr>
            <w:tcW w:w="22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19会展经济与管理</w:t>
            </w:r>
          </w:p>
        </w:tc>
        <w:tc>
          <w:tcPr>
            <w:tcW w:w="310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《 诚为本，信为先》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鲁妍</w:t>
            </w:r>
          </w:p>
        </w:tc>
        <w:tc>
          <w:tcPr>
            <w:tcW w:w="189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旅游管理学院</w:t>
            </w:r>
          </w:p>
        </w:tc>
        <w:tc>
          <w:tcPr>
            <w:tcW w:w="22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20酒店管理（本）一班</w:t>
            </w:r>
          </w:p>
        </w:tc>
        <w:tc>
          <w:tcPr>
            <w:tcW w:w="310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《 传承中华美德，弘扬诚信精神》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吴梦妮</w:t>
            </w:r>
          </w:p>
        </w:tc>
        <w:tc>
          <w:tcPr>
            <w:tcW w:w="189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旅游管理学院</w:t>
            </w:r>
          </w:p>
        </w:tc>
        <w:tc>
          <w:tcPr>
            <w:tcW w:w="22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19酒店管理1班</w:t>
            </w:r>
          </w:p>
        </w:tc>
        <w:tc>
          <w:tcPr>
            <w:tcW w:w="310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《我身边的诚信故事》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段金铭</w:t>
            </w:r>
          </w:p>
        </w:tc>
        <w:tc>
          <w:tcPr>
            <w:tcW w:w="189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工商管理学院</w:t>
            </w:r>
          </w:p>
        </w:tc>
        <w:tc>
          <w:tcPr>
            <w:tcW w:w="22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20人力资源管理二班</w:t>
            </w:r>
          </w:p>
        </w:tc>
        <w:tc>
          <w:tcPr>
            <w:tcW w:w="310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《有关我的诚信故事》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王冬怡</w:t>
            </w:r>
          </w:p>
        </w:tc>
        <w:tc>
          <w:tcPr>
            <w:tcW w:w="189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旅游管理学院</w:t>
            </w:r>
          </w:p>
        </w:tc>
        <w:tc>
          <w:tcPr>
            <w:tcW w:w="22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20旅游管理与服务教育（本）二班</w:t>
            </w:r>
          </w:p>
        </w:tc>
        <w:tc>
          <w:tcPr>
            <w:tcW w:w="310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《我身边的诚信故事》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王紫钰</w:t>
            </w:r>
          </w:p>
        </w:tc>
        <w:tc>
          <w:tcPr>
            <w:tcW w:w="189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经济学院</w:t>
            </w:r>
          </w:p>
        </w:tc>
        <w:tc>
          <w:tcPr>
            <w:tcW w:w="22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20国际商务二班</w:t>
            </w:r>
          </w:p>
        </w:tc>
        <w:tc>
          <w:tcPr>
            <w:tcW w:w="310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《我身边的诚信故事》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</w:p>
    <w:p>
      <w:pPr>
        <w:ind w:right="640" w:firstLine="5760" w:firstLineChars="18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38B5E6"/>
    <w:multiLevelType w:val="singleLevel"/>
    <w:tmpl w:val="C138B5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CC"/>
    <w:rsid w:val="000200AB"/>
    <w:rsid w:val="001962DC"/>
    <w:rsid w:val="00205F05"/>
    <w:rsid w:val="00265F0E"/>
    <w:rsid w:val="00311A8F"/>
    <w:rsid w:val="003E03CA"/>
    <w:rsid w:val="00451CCD"/>
    <w:rsid w:val="00476F89"/>
    <w:rsid w:val="004B6020"/>
    <w:rsid w:val="00524EFE"/>
    <w:rsid w:val="006963CC"/>
    <w:rsid w:val="00776810"/>
    <w:rsid w:val="008B5499"/>
    <w:rsid w:val="00997BCF"/>
    <w:rsid w:val="009C763E"/>
    <w:rsid w:val="00C163BE"/>
    <w:rsid w:val="00C9373A"/>
    <w:rsid w:val="00C940E5"/>
    <w:rsid w:val="00CE4B67"/>
    <w:rsid w:val="00DC0E3F"/>
    <w:rsid w:val="00F1260A"/>
    <w:rsid w:val="00FD1EB4"/>
    <w:rsid w:val="02EF3955"/>
    <w:rsid w:val="03057D31"/>
    <w:rsid w:val="03821DD2"/>
    <w:rsid w:val="05AE5DA1"/>
    <w:rsid w:val="0CFB4469"/>
    <w:rsid w:val="0E343970"/>
    <w:rsid w:val="1A921A98"/>
    <w:rsid w:val="1D2E1764"/>
    <w:rsid w:val="1F466D95"/>
    <w:rsid w:val="2018628B"/>
    <w:rsid w:val="22A2079B"/>
    <w:rsid w:val="29446471"/>
    <w:rsid w:val="2B8F6DCB"/>
    <w:rsid w:val="2D842D7D"/>
    <w:rsid w:val="2F4F5161"/>
    <w:rsid w:val="333A53CB"/>
    <w:rsid w:val="37CC3ADB"/>
    <w:rsid w:val="3BF57B5F"/>
    <w:rsid w:val="494714FF"/>
    <w:rsid w:val="4CE57200"/>
    <w:rsid w:val="51FE17AA"/>
    <w:rsid w:val="52067EB5"/>
    <w:rsid w:val="52C55B99"/>
    <w:rsid w:val="5AA21E42"/>
    <w:rsid w:val="5E3D1DB2"/>
    <w:rsid w:val="66F90DF0"/>
    <w:rsid w:val="6A8E6ACF"/>
    <w:rsid w:val="6B77279A"/>
    <w:rsid w:val="71D21B80"/>
    <w:rsid w:val="75B7329E"/>
    <w:rsid w:val="76684E18"/>
    <w:rsid w:val="7B5259C0"/>
    <w:rsid w:val="7EF5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Body text|2_"/>
    <w:basedOn w:val="6"/>
    <w:link w:val="11"/>
    <w:qFormat/>
    <w:uiPriority w:val="0"/>
    <w:rPr>
      <w:rFonts w:ascii="PMingLiU" w:hAnsi="PMingLiU" w:eastAsia="PMingLiU" w:cs="PMingLiU"/>
      <w:spacing w:val="40"/>
      <w:sz w:val="28"/>
      <w:szCs w:val="28"/>
      <w:shd w:val="clear" w:color="auto" w:fill="FFFFFF"/>
    </w:rPr>
  </w:style>
  <w:style w:type="paragraph" w:customStyle="1" w:styleId="11">
    <w:name w:val="Body text|2"/>
    <w:basedOn w:val="1"/>
    <w:link w:val="10"/>
    <w:qFormat/>
    <w:uiPriority w:val="0"/>
    <w:pPr>
      <w:shd w:val="clear" w:color="auto" w:fill="FFFFFF"/>
      <w:spacing w:before="240" w:line="497" w:lineRule="exact"/>
      <w:ind w:hanging="1280"/>
      <w:jc w:val="left"/>
    </w:pPr>
    <w:rPr>
      <w:rFonts w:ascii="PMingLiU" w:hAnsi="PMingLiU" w:eastAsia="PMingLiU" w:cs="PMingLiU"/>
      <w:spacing w:val="40"/>
      <w:sz w:val="28"/>
      <w:szCs w:val="28"/>
    </w:rPr>
  </w:style>
  <w:style w:type="table" w:customStyle="1" w:styleId="12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Heading #3|1"/>
    <w:basedOn w:val="1"/>
    <w:qFormat/>
    <w:uiPriority w:val="0"/>
    <w:pPr>
      <w:widowControl w:val="0"/>
      <w:shd w:val="clear" w:color="auto" w:fill="FFFFFF"/>
      <w:spacing w:before="500" w:after="500" w:line="511" w:lineRule="exact"/>
      <w:jc w:val="center"/>
      <w:outlineLvl w:val="2"/>
    </w:pPr>
    <w:rPr>
      <w:rFonts w:ascii="PMingLiU" w:hAnsi="PMingLiU" w:eastAsia="PMingLiU" w:cs="PMingLiU"/>
      <w:sz w:val="42"/>
      <w:szCs w:val="42"/>
      <w:u w:val="none"/>
    </w:rPr>
  </w:style>
  <w:style w:type="character" w:customStyle="1" w:styleId="14">
    <w:name w:val="Body text|4 + 13 pt"/>
    <w:basedOn w:val="15"/>
    <w:unhideWhenUsed/>
    <w:qFormat/>
    <w:uiPriority w:val="0"/>
    <w:rPr>
      <w:color w:val="000000"/>
      <w:spacing w:val="30"/>
      <w:w w:val="100"/>
      <w:position w:val="0"/>
      <w:sz w:val="26"/>
      <w:szCs w:val="26"/>
      <w:lang w:val="zh-CN" w:eastAsia="zh-CN" w:bidi="zh-CN"/>
    </w:rPr>
  </w:style>
  <w:style w:type="character" w:customStyle="1" w:styleId="15">
    <w:name w:val="Body text|4_"/>
    <w:basedOn w:val="6"/>
    <w:link w:val="16"/>
    <w:qFormat/>
    <w:uiPriority w:val="0"/>
    <w:rPr>
      <w:rFonts w:ascii="PMingLiU" w:hAnsi="PMingLiU" w:eastAsia="PMingLiU" w:cs="PMingLiU"/>
      <w:b/>
      <w:bCs/>
      <w:sz w:val="30"/>
      <w:szCs w:val="30"/>
      <w:u w:val="none"/>
    </w:rPr>
  </w:style>
  <w:style w:type="paragraph" w:customStyle="1" w:styleId="16">
    <w:name w:val="Body text|4"/>
    <w:basedOn w:val="1"/>
    <w:link w:val="15"/>
    <w:qFormat/>
    <w:uiPriority w:val="0"/>
    <w:pPr>
      <w:widowControl w:val="0"/>
      <w:shd w:val="clear" w:color="auto" w:fill="FFFFFF"/>
      <w:spacing w:line="518" w:lineRule="exact"/>
      <w:ind w:hanging="200"/>
      <w:jc w:val="distribute"/>
    </w:pPr>
    <w:rPr>
      <w:rFonts w:ascii="PMingLiU" w:hAnsi="PMingLiU" w:eastAsia="PMingLiU" w:cs="PMingLiU"/>
      <w:b/>
      <w:bCs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58598E-C1A1-4369-8204-D833CDD140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1369</Characters>
  <Lines>11</Lines>
  <Paragraphs>3</Paragraphs>
  <TotalTime>15</TotalTime>
  <ScaleCrop>false</ScaleCrop>
  <LinksUpToDate>false</LinksUpToDate>
  <CharactersWithSpaces>1606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2018-10-26T08:07:00Z</dcterms:created>
  <dc:creator>DELL</dc:creator>
  <cp:lastModifiedBy>张天乐</cp:lastModifiedBy>
  <cp:lastPrinted>2020-07-30T00:23:00Z</cp:lastPrinted>
  <dcterms:modified xsi:type="dcterms:W3CDTF">2021-09-14T03:34:48Z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B73C366884E64F16B2B8C9EB241710BD</vt:lpwstr>
  </property>
</Properties>
</file>